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A8" w:rsidRDefault="006B750D" w:rsidP="006B750D">
      <w:pPr>
        <w:shd w:val="clear" w:color="auto" w:fill="FFFFFF"/>
        <w:jc w:val="center"/>
        <w:rPr>
          <w:rFonts w:eastAsia="Times New Roman"/>
          <w:b/>
        </w:rPr>
      </w:pPr>
      <w:r w:rsidRPr="00466F8E">
        <w:rPr>
          <w:rFonts w:eastAsia="Times New Roman"/>
          <w:b/>
        </w:rPr>
        <w:t>Northwest Louisiana Human Service District (NLHSD)</w:t>
      </w:r>
    </w:p>
    <w:p w:rsidR="006B750D" w:rsidRPr="00466F8E" w:rsidRDefault="006B750D" w:rsidP="006B750D">
      <w:pPr>
        <w:shd w:val="clear" w:color="auto" w:fill="FFFFFF"/>
        <w:jc w:val="center"/>
        <w:rPr>
          <w:rFonts w:eastAsia="Times New Roman"/>
        </w:rPr>
      </w:pPr>
      <w:r w:rsidRPr="00466F8E">
        <w:rPr>
          <w:rFonts w:eastAsia="Times New Roman"/>
        </w:rPr>
        <w:t xml:space="preserve">Meeting </w:t>
      </w:r>
      <w:r w:rsidR="001F2CA4">
        <w:rPr>
          <w:rFonts w:eastAsia="Times New Roman"/>
        </w:rPr>
        <w:t>Minutes</w:t>
      </w:r>
      <w:r w:rsidRPr="00466F8E">
        <w:rPr>
          <w:rFonts w:eastAsia="Times New Roman"/>
        </w:rPr>
        <w:t xml:space="preserve"> for</w:t>
      </w:r>
    </w:p>
    <w:p w:rsidR="006B750D" w:rsidRPr="00466F8E" w:rsidRDefault="006B750D" w:rsidP="006B750D">
      <w:pPr>
        <w:shd w:val="clear" w:color="auto" w:fill="FFFFFF"/>
        <w:jc w:val="center"/>
        <w:rPr>
          <w:rFonts w:eastAsia="Times New Roman"/>
        </w:rPr>
      </w:pPr>
      <w:proofErr w:type="gramStart"/>
      <w:r w:rsidRPr="00466F8E">
        <w:rPr>
          <w:rFonts w:eastAsia="Times New Roman"/>
          <w:b/>
        </w:rPr>
        <w:t xml:space="preserve">Monday, </w:t>
      </w:r>
      <w:r w:rsidR="009736A6">
        <w:rPr>
          <w:rFonts w:eastAsia="Times New Roman"/>
          <w:b/>
        </w:rPr>
        <w:t xml:space="preserve">September 15, 2014 </w:t>
      </w:r>
      <w:r w:rsidRPr="00466F8E">
        <w:rPr>
          <w:rFonts w:eastAsia="Times New Roman"/>
          <w:b/>
        </w:rPr>
        <w:t>@ 5:30 p.m.</w:t>
      </w:r>
      <w:proofErr w:type="gramEnd"/>
    </w:p>
    <w:p w:rsidR="006B750D" w:rsidRDefault="006B750D" w:rsidP="006B750D">
      <w:pPr>
        <w:shd w:val="clear" w:color="auto" w:fill="FFFFFF"/>
        <w:jc w:val="center"/>
        <w:rPr>
          <w:rFonts w:eastAsia="Times New Roman"/>
        </w:rPr>
      </w:pPr>
      <w:r w:rsidRPr="00466F8E">
        <w:rPr>
          <w:rFonts w:eastAsia="Times New Roman"/>
        </w:rPr>
        <w:t>1310 N. Hearne Avenue – Shreveport Behavioral Health Clinic – Shreveport, LA</w:t>
      </w:r>
    </w:p>
    <w:p w:rsidR="007924B7" w:rsidRPr="00466F8E" w:rsidRDefault="007924B7" w:rsidP="006B750D">
      <w:pPr>
        <w:shd w:val="clear" w:color="auto" w:fill="FFFFFF"/>
        <w:jc w:val="center"/>
        <w:rPr>
          <w:rFonts w:eastAsia="Times New Roman"/>
        </w:rPr>
      </w:pPr>
    </w:p>
    <w:p w:rsidR="006B750D" w:rsidRPr="00466F8E" w:rsidRDefault="006B750D" w:rsidP="006B750D">
      <w:pPr>
        <w:shd w:val="clear" w:color="auto" w:fill="FFFFFF"/>
        <w:jc w:val="center"/>
        <w:rPr>
          <w:rFonts w:eastAsia="Times New Roman"/>
        </w:rPr>
      </w:pPr>
    </w:p>
    <w:p w:rsidR="006B750D" w:rsidRPr="001F2CA4" w:rsidRDefault="006B750D" w:rsidP="006B750D">
      <w:pPr>
        <w:shd w:val="clear" w:color="auto" w:fill="FFFFFF"/>
        <w:jc w:val="both"/>
        <w:rPr>
          <w:rFonts w:eastAsia="Times New Roman"/>
        </w:rPr>
      </w:pPr>
      <w:r w:rsidRPr="007D5558">
        <w:rPr>
          <w:rFonts w:eastAsia="Times New Roman"/>
          <w:b/>
        </w:rPr>
        <w:t>Call to order</w:t>
      </w:r>
      <w:r w:rsidR="001F2CA4">
        <w:rPr>
          <w:rFonts w:eastAsia="Times New Roman"/>
          <w:b/>
        </w:rPr>
        <w:t xml:space="preserve"> </w:t>
      </w:r>
      <w:r w:rsidR="001F2CA4">
        <w:rPr>
          <w:rFonts w:eastAsia="Times New Roman"/>
        </w:rPr>
        <w:t>Chair Fowler called the meeting to order at 5:33 PM.</w:t>
      </w:r>
    </w:p>
    <w:p w:rsidR="00DF7E84" w:rsidRPr="00466F8E" w:rsidRDefault="00DF7E84" w:rsidP="006B750D">
      <w:pPr>
        <w:shd w:val="clear" w:color="auto" w:fill="FFFFFF"/>
        <w:jc w:val="both"/>
        <w:rPr>
          <w:rFonts w:eastAsia="Times New Roman"/>
        </w:rPr>
      </w:pPr>
    </w:p>
    <w:p w:rsidR="006B750D" w:rsidRPr="001F2CA4" w:rsidRDefault="001D3FDB" w:rsidP="006B750D">
      <w:pPr>
        <w:shd w:val="clear" w:color="auto" w:fill="FFFFFF"/>
        <w:jc w:val="both"/>
        <w:rPr>
          <w:rFonts w:eastAsia="Times New Roman"/>
        </w:rPr>
      </w:pPr>
      <w:r w:rsidRPr="007D5558">
        <w:rPr>
          <w:rFonts w:eastAsia="Times New Roman"/>
          <w:b/>
        </w:rPr>
        <w:t>Invocation</w:t>
      </w:r>
      <w:r w:rsidR="001F2CA4">
        <w:rPr>
          <w:rFonts w:eastAsia="Times New Roman"/>
          <w:b/>
        </w:rPr>
        <w:t xml:space="preserve"> </w:t>
      </w:r>
      <w:r w:rsidR="001F2CA4">
        <w:rPr>
          <w:rFonts w:eastAsia="Times New Roman"/>
        </w:rPr>
        <w:t xml:space="preserve">Vice Chair Jones brought the invocation  </w:t>
      </w:r>
    </w:p>
    <w:p w:rsidR="006B750D" w:rsidRPr="00466F8E" w:rsidRDefault="006B750D" w:rsidP="006B750D">
      <w:pPr>
        <w:shd w:val="clear" w:color="auto" w:fill="FFFFFF"/>
        <w:jc w:val="both"/>
        <w:rPr>
          <w:rFonts w:eastAsia="Times New Roman"/>
        </w:rPr>
      </w:pPr>
    </w:p>
    <w:p w:rsidR="006B750D" w:rsidRPr="001F2CA4" w:rsidRDefault="001D3FDB" w:rsidP="006B750D">
      <w:pPr>
        <w:shd w:val="clear" w:color="auto" w:fill="FFFFFF"/>
        <w:jc w:val="both"/>
        <w:rPr>
          <w:rFonts w:eastAsia="Times New Roman"/>
        </w:rPr>
      </w:pPr>
      <w:r w:rsidRPr="007D5558">
        <w:rPr>
          <w:rFonts w:eastAsia="Times New Roman"/>
          <w:b/>
        </w:rPr>
        <w:t xml:space="preserve">Pledge of </w:t>
      </w:r>
      <w:r w:rsidR="001F2CA4" w:rsidRPr="007D5558">
        <w:rPr>
          <w:rFonts w:eastAsia="Times New Roman"/>
          <w:b/>
        </w:rPr>
        <w:t>Allegiance</w:t>
      </w:r>
      <w:r w:rsidR="001F2CA4">
        <w:rPr>
          <w:rFonts w:eastAsia="Times New Roman"/>
          <w:b/>
        </w:rPr>
        <w:t xml:space="preserve"> </w:t>
      </w:r>
      <w:r w:rsidR="001F2CA4">
        <w:rPr>
          <w:rFonts w:eastAsia="Times New Roman"/>
        </w:rPr>
        <w:t xml:space="preserve">  </w:t>
      </w:r>
      <w:r w:rsidR="00E43BA5">
        <w:rPr>
          <w:rFonts w:eastAsia="Times New Roman"/>
        </w:rPr>
        <w:t xml:space="preserve">The </w:t>
      </w:r>
      <w:r w:rsidR="001F2CA4">
        <w:rPr>
          <w:rFonts w:eastAsia="Times New Roman"/>
        </w:rPr>
        <w:t>group recited the pledge</w:t>
      </w:r>
    </w:p>
    <w:p w:rsidR="00EC77A8" w:rsidRDefault="00EC77A8" w:rsidP="006B750D">
      <w:pPr>
        <w:shd w:val="clear" w:color="auto" w:fill="FFFFFF"/>
        <w:jc w:val="both"/>
        <w:rPr>
          <w:rFonts w:eastAsia="Times New Roman"/>
        </w:rPr>
      </w:pPr>
    </w:p>
    <w:p w:rsidR="00EC77A8" w:rsidRPr="001F2CA4" w:rsidRDefault="00EC77A8" w:rsidP="003A40D4">
      <w:pPr>
        <w:shd w:val="clear" w:color="auto" w:fill="FFFFFF"/>
        <w:jc w:val="both"/>
        <w:rPr>
          <w:rFonts w:eastAsia="Times New Roman"/>
        </w:rPr>
      </w:pPr>
      <w:r w:rsidRPr="007D5558">
        <w:rPr>
          <w:rFonts w:eastAsia="Times New Roman"/>
          <w:b/>
        </w:rPr>
        <w:t>Welcome</w:t>
      </w:r>
      <w:r w:rsidR="00FC4445" w:rsidRPr="007D5558">
        <w:rPr>
          <w:rFonts w:eastAsia="Times New Roman"/>
          <w:b/>
        </w:rPr>
        <w:t>/Special Guest</w:t>
      </w:r>
      <w:r w:rsidR="001F2CA4">
        <w:rPr>
          <w:rFonts w:eastAsia="Times New Roman"/>
          <w:b/>
        </w:rPr>
        <w:t xml:space="preserve"> </w:t>
      </w:r>
      <w:r w:rsidR="001F2CA4">
        <w:rPr>
          <w:rFonts w:eastAsia="Times New Roman"/>
        </w:rPr>
        <w:t>Chair Fowler welcomed all to the meeting.</w:t>
      </w:r>
    </w:p>
    <w:p w:rsidR="006B750D" w:rsidRPr="00466F8E" w:rsidRDefault="006B750D" w:rsidP="006B750D">
      <w:pPr>
        <w:shd w:val="clear" w:color="auto" w:fill="FFFFFF"/>
        <w:jc w:val="both"/>
        <w:rPr>
          <w:rFonts w:eastAsia="Times New Roman"/>
        </w:rPr>
      </w:pPr>
    </w:p>
    <w:p w:rsidR="004B2043" w:rsidRPr="009B2DDB" w:rsidRDefault="006B750D" w:rsidP="006B750D">
      <w:pPr>
        <w:shd w:val="clear" w:color="auto" w:fill="FFFFFF"/>
        <w:jc w:val="both"/>
        <w:rPr>
          <w:rFonts w:eastAsia="Times New Roman"/>
        </w:rPr>
      </w:pPr>
      <w:r w:rsidRPr="007D5558">
        <w:rPr>
          <w:rFonts w:eastAsia="Times New Roman"/>
          <w:b/>
        </w:rPr>
        <w:t xml:space="preserve">Roll </w:t>
      </w:r>
      <w:proofErr w:type="gramStart"/>
      <w:r w:rsidRPr="007D5558">
        <w:rPr>
          <w:rFonts w:eastAsia="Times New Roman"/>
          <w:b/>
        </w:rPr>
        <w:t xml:space="preserve">Call </w:t>
      </w:r>
      <w:r w:rsidR="009B2DDB">
        <w:rPr>
          <w:rFonts w:eastAsia="Times New Roman"/>
        </w:rPr>
        <w:t xml:space="preserve"> Quorum</w:t>
      </w:r>
      <w:proofErr w:type="gramEnd"/>
      <w:r w:rsidR="009B2DDB">
        <w:rPr>
          <w:rFonts w:eastAsia="Times New Roman"/>
        </w:rPr>
        <w:t xml:space="preserve"> Present </w:t>
      </w:r>
    </w:p>
    <w:tbl>
      <w:tblPr>
        <w:tblStyle w:val="TableGrid"/>
        <w:tblW w:w="0" w:type="auto"/>
        <w:tblLook w:val="04A0"/>
      </w:tblPr>
      <w:tblGrid>
        <w:gridCol w:w="2686"/>
        <w:gridCol w:w="2686"/>
        <w:gridCol w:w="2687"/>
        <w:gridCol w:w="2687"/>
      </w:tblGrid>
      <w:tr w:rsidR="004B2043" w:rsidTr="004B2043">
        <w:tc>
          <w:tcPr>
            <w:tcW w:w="2686" w:type="dxa"/>
          </w:tcPr>
          <w:p w:rsidR="004B2043" w:rsidRDefault="004B2043" w:rsidP="006B750D">
            <w:pPr>
              <w:jc w:val="both"/>
              <w:rPr>
                <w:rFonts w:eastAsia="Times New Roman"/>
              </w:rPr>
            </w:pPr>
            <w:r>
              <w:rPr>
                <w:rFonts w:eastAsia="Times New Roman"/>
              </w:rPr>
              <w:t>Bienville-Vacant</w:t>
            </w:r>
          </w:p>
        </w:tc>
        <w:tc>
          <w:tcPr>
            <w:tcW w:w="2686" w:type="dxa"/>
          </w:tcPr>
          <w:p w:rsidR="004B2043" w:rsidRDefault="004B2043" w:rsidP="006B750D">
            <w:pPr>
              <w:jc w:val="both"/>
              <w:rPr>
                <w:rFonts w:eastAsia="Times New Roman"/>
              </w:rPr>
            </w:pPr>
            <w:r>
              <w:rPr>
                <w:rFonts w:eastAsia="Times New Roman"/>
              </w:rPr>
              <w:t>Bossier-Vacant</w:t>
            </w:r>
          </w:p>
        </w:tc>
        <w:tc>
          <w:tcPr>
            <w:tcW w:w="2687" w:type="dxa"/>
          </w:tcPr>
          <w:p w:rsidR="007D5558" w:rsidRDefault="004B2043" w:rsidP="006B750D">
            <w:pPr>
              <w:jc w:val="both"/>
              <w:rPr>
                <w:rFonts w:eastAsia="Times New Roman"/>
              </w:rPr>
            </w:pPr>
            <w:r>
              <w:rPr>
                <w:rFonts w:eastAsia="Times New Roman"/>
              </w:rPr>
              <w:t>Caddo-Njeri Camara</w:t>
            </w:r>
          </w:p>
          <w:p w:rsidR="004B2043" w:rsidRDefault="007D5558" w:rsidP="006B750D">
            <w:pPr>
              <w:jc w:val="both"/>
              <w:rPr>
                <w:rFonts w:eastAsia="Times New Roman"/>
              </w:rPr>
            </w:pPr>
            <w:r>
              <w:rPr>
                <w:rFonts w:eastAsia="Times New Roman"/>
              </w:rPr>
              <w:t xml:space="preserve"> </w:t>
            </w:r>
            <w:r w:rsidR="001F2CA4">
              <w:rPr>
                <w:rFonts w:eastAsia="Times New Roman"/>
              </w:rPr>
              <w:t xml:space="preserve">Present </w:t>
            </w:r>
            <w:r>
              <w:rPr>
                <w:rFonts w:eastAsia="Times New Roman"/>
              </w:rPr>
              <w:t xml:space="preserve">     </w:t>
            </w:r>
          </w:p>
        </w:tc>
        <w:tc>
          <w:tcPr>
            <w:tcW w:w="2687" w:type="dxa"/>
          </w:tcPr>
          <w:p w:rsidR="004B2043" w:rsidRDefault="004B2043" w:rsidP="006B750D">
            <w:pPr>
              <w:jc w:val="both"/>
              <w:rPr>
                <w:rFonts w:eastAsia="Times New Roman"/>
              </w:rPr>
            </w:pPr>
            <w:r>
              <w:rPr>
                <w:rFonts w:eastAsia="Times New Roman"/>
              </w:rPr>
              <w:t>Claiborne-Vacant</w:t>
            </w:r>
          </w:p>
        </w:tc>
      </w:tr>
      <w:tr w:rsidR="004B2043" w:rsidTr="004B2043">
        <w:tc>
          <w:tcPr>
            <w:tcW w:w="2686" w:type="dxa"/>
          </w:tcPr>
          <w:p w:rsidR="004B2043" w:rsidRDefault="004B2043" w:rsidP="006B750D">
            <w:pPr>
              <w:jc w:val="both"/>
              <w:rPr>
                <w:rFonts w:eastAsia="Times New Roman"/>
              </w:rPr>
            </w:pPr>
            <w:proofErr w:type="spellStart"/>
            <w:r>
              <w:rPr>
                <w:rFonts w:eastAsia="Times New Roman"/>
              </w:rPr>
              <w:t>DeSoto</w:t>
            </w:r>
            <w:proofErr w:type="spellEnd"/>
            <w:r>
              <w:rPr>
                <w:rFonts w:eastAsia="Times New Roman"/>
              </w:rPr>
              <w:t>-Fred Jones</w:t>
            </w:r>
          </w:p>
          <w:p w:rsidR="007D5558" w:rsidRDefault="001F2CA4" w:rsidP="006B750D">
            <w:pPr>
              <w:jc w:val="both"/>
              <w:rPr>
                <w:rFonts w:eastAsia="Times New Roman"/>
              </w:rPr>
            </w:pPr>
            <w:r>
              <w:rPr>
                <w:rFonts w:eastAsia="Times New Roman"/>
              </w:rPr>
              <w:t>Present</w:t>
            </w:r>
          </w:p>
        </w:tc>
        <w:tc>
          <w:tcPr>
            <w:tcW w:w="2686" w:type="dxa"/>
          </w:tcPr>
          <w:p w:rsidR="003A40D4" w:rsidRDefault="004B2043" w:rsidP="003A40D4">
            <w:pPr>
              <w:jc w:val="both"/>
              <w:rPr>
                <w:rFonts w:eastAsia="Times New Roman"/>
              </w:rPr>
            </w:pPr>
            <w:r>
              <w:rPr>
                <w:rFonts w:eastAsia="Times New Roman"/>
              </w:rPr>
              <w:t>Natchitoches-Sandy Wiggins</w:t>
            </w:r>
            <w:r w:rsidR="007D5558">
              <w:rPr>
                <w:rFonts w:eastAsia="Times New Roman"/>
              </w:rPr>
              <w:t xml:space="preserve"> </w:t>
            </w:r>
          </w:p>
          <w:p w:rsidR="004B2043" w:rsidRDefault="001F2CA4" w:rsidP="006B750D">
            <w:pPr>
              <w:jc w:val="both"/>
              <w:rPr>
                <w:rFonts w:eastAsia="Times New Roman"/>
              </w:rPr>
            </w:pPr>
            <w:r>
              <w:rPr>
                <w:rFonts w:eastAsia="Times New Roman"/>
              </w:rPr>
              <w:t>Present</w:t>
            </w:r>
          </w:p>
        </w:tc>
        <w:tc>
          <w:tcPr>
            <w:tcW w:w="2687" w:type="dxa"/>
          </w:tcPr>
          <w:p w:rsidR="004B2043" w:rsidRDefault="004B2043" w:rsidP="006B750D">
            <w:pPr>
              <w:jc w:val="both"/>
              <w:rPr>
                <w:rFonts w:eastAsia="Times New Roman"/>
              </w:rPr>
            </w:pPr>
            <w:r>
              <w:rPr>
                <w:rFonts w:eastAsia="Times New Roman"/>
              </w:rPr>
              <w:t>Red River-Wanda Brock</w:t>
            </w:r>
          </w:p>
          <w:p w:rsidR="007D5558" w:rsidRDefault="001F2CA4" w:rsidP="006B750D">
            <w:pPr>
              <w:jc w:val="both"/>
              <w:rPr>
                <w:rFonts w:eastAsia="Times New Roman"/>
              </w:rPr>
            </w:pPr>
            <w:r>
              <w:rPr>
                <w:rFonts w:eastAsia="Times New Roman"/>
              </w:rPr>
              <w:t>Present</w:t>
            </w:r>
          </w:p>
        </w:tc>
        <w:tc>
          <w:tcPr>
            <w:tcW w:w="2687" w:type="dxa"/>
          </w:tcPr>
          <w:p w:rsidR="004B2043" w:rsidRDefault="004B2043" w:rsidP="006B750D">
            <w:pPr>
              <w:jc w:val="both"/>
              <w:rPr>
                <w:rFonts w:eastAsia="Times New Roman"/>
              </w:rPr>
            </w:pPr>
            <w:r>
              <w:rPr>
                <w:rFonts w:eastAsia="Times New Roman"/>
              </w:rPr>
              <w:t>Sabine-Marcelle Slaughter</w:t>
            </w:r>
          </w:p>
          <w:p w:rsidR="007D5558" w:rsidRDefault="001F2CA4" w:rsidP="006B750D">
            <w:pPr>
              <w:jc w:val="both"/>
              <w:rPr>
                <w:rFonts w:eastAsia="Times New Roman"/>
              </w:rPr>
            </w:pPr>
            <w:r>
              <w:rPr>
                <w:rFonts w:eastAsia="Times New Roman"/>
              </w:rPr>
              <w:t>Present</w:t>
            </w:r>
          </w:p>
        </w:tc>
      </w:tr>
      <w:tr w:rsidR="004B2043" w:rsidTr="004B2043">
        <w:tc>
          <w:tcPr>
            <w:tcW w:w="2686" w:type="dxa"/>
          </w:tcPr>
          <w:p w:rsidR="004B2043" w:rsidRDefault="004B2043" w:rsidP="006B750D">
            <w:pPr>
              <w:jc w:val="both"/>
              <w:rPr>
                <w:rFonts w:eastAsia="Times New Roman"/>
              </w:rPr>
            </w:pPr>
            <w:r>
              <w:rPr>
                <w:rFonts w:eastAsia="Times New Roman"/>
              </w:rPr>
              <w:t>Webster-Ora Rice</w:t>
            </w:r>
          </w:p>
          <w:p w:rsidR="007D5558" w:rsidRDefault="001F2CA4" w:rsidP="006B750D">
            <w:pPr>
              <w:jc w:val="both"/>
              <w:rPr>
                <w:rFonts w:eastAsia="Times New Roman"/>
              </w:rPr>
            </w:pPr>
            <w:r>
              <w:rPr>
                <w:rFonts w:eastAsia="Times New Roman"/>
              </w:rPr>
              <w:t>Present</w:t>
            </w:r>
          </w:p>
        </w:tc>
        <w:tc>
          <w:tcPr>
            <w:tcW w:w="2686" w:type="dxa"/>
          </w:tcPr>
          <w:p w:rsidR="004B2043" w:rsidRDefault="004B2043" w:rsidP="006B750D">
            <w:pPr>
              <w:jc w:val="both"/>
              <w:rPr>
                <w:rFonts w:eastAsia="Times New Roman"/>
              </w:rPr>
            </w:pPr>
            <w:r>
              <w:rPr>
                <w:rFonts w:eastAsia="Times New Roman"/>
              </w:rPr>
              <w:t>Gov.-Deanna Fowler</w:t>
            </w:r>
          </w:p>
          <w:p w:rsidR="007D5558" w:rsidRDefault="001F2CA4" w:rsidP="006B750D">
            <w:pPr>
              <w:jc w:val="both"/>
              <w:rPr>
                <w:rFonts w:eastAsia="Times New Roman"/>
              </w:rPr>
            </w:pPr>
            <w:r>
              <w:rPr>
                <w:rFonts w:eastAsia="Times New Roman"/>
              </w:rPr>
              <w:t>Present</w:t>
            </w:r>
          </w:p>
        </w:tc>
        <w:tc>
          <w:tcPr>
            <w:tcW w:w="2687" w:type="dxa"/>
          </w:tcPr>
          <w:p w:rsidR="004B2043" w:rsidRDefault="004B2043" w:rsidP="006B750D">
            <w:pPr>
              <w:jc w:val="both"/>
              <w:rPr>
                <w:rFonts w:eastAsia="Times New Roman"/>
              </w:rPr>
            </w:pPr>
            <w:r>
              <w:rPr>
                <w:rFonts w:eastAsia="Times New Roman"/>
              </w:rPr>
              <w:t>Gov.-Barbara Marshall</w:t>
            </w:r>
          </w:p>
          <w:p w:rsidR="007D5558" w:rsidRDefault="001F2CA4" w:rsidP="006B750D">
            <w:pPr>
              <w:jc w:val="both"/>
              <w:rPr>
                <w:rFonts w:eastAsia="Times New Roman"/>
              </w:rPr>
            </w:pPr>
            <w:r>
              <w:rPr>
                <w:rFonts w:eastAsia="Times New Roman"/>
              </w:rPr>
              <w:t>Absent</w:t>
            </w:r>
          </w:p>
        </w:tc>
        <w:tc>
          <w:tcPr>
            <w:tcW w:w="2687" w:type="dxa"/>
          </w:tcPr>
          <w:p w:rsidR="004B2043" w:rsidRDefault="004B2043" w:rsidP="006B750D">
            <w:pPr>
              <w:jc w:val="both"/>
              <w:rPr>
                <w:rFonts w:eastAsia="Times New Roman"/>
              </w:rPr>
            </w:pPr>
            <w:r>
              <w:rPr>
                <w:rFonts w:eastAsia="Times New Roman"/>
              </w:rPr>
              <w:t>Gov.-Chris Nolen</w:t>
            </w:r>
          </w:p>
          <w:p w:rsidR="007D5558" w:rsidRDefault="001F2CA4" w:rsidP="006B750D">
            <w:pPr>
              <w:jc w:val="both"/>
              <w:rPr>
                <w:rFonts w:eastAsia="Times New Roman"/>
              </w:rPr>
            </w:pPr>
            <w:r>
              <w:rPr>
                <w:rFonts w:eastAsia="Times New Roman"/>
              </w:rPr>
              <w:t>Present</w:t>
            </w:r>
          </w:p>
        </w:tc>
      </w:tr>
      <w:tr w:rsidR="004B2043" w:rsidTr="004B2043">
        <w:tc>
          <w:tcPr>
            <w:tcW w:w="2686" w:type="dxa"/>
          </w:tcPr>
          <w:p w:rsidR="007D5558" w:rsidRDefault="004B2043" w:rsidP="006B750D">
            <w:pPr>
              <w:jc w:val="both"/>
              <w:rPr>
                <w:rFonts w:eastAsia="Times New Roman"/>
              </w:rPr>
            </w:pPr>
            <w:r>
              <w:rPr>
                <w:rFonts w:eastAsia="Times New Roman"/>
              </w:rPr>
              <w:t>Staff ED-D. Efferson</w:t>
            </w:r>
            <w:r w:rsidR="001F2CA4">
              <w:rPr>
                <w:rFonts w:eastAsia="Times New Roman"/>
              </w:rPr>
              <w:t xml:space="preserve"> Present</w:t>
            </w:r>
          </w:p>
        </w:tc>
        <w:tc>
          <w:tcPr>
            <w:tcW w:w="2686" w:type="dxa"/>
          </w:tcPr>
          <w:p w:rsidR="004B2043" w:rsidRDefault="004B2043" w:rsidP="006B750D">
            <w:pPr>
              <w:jc w:val="both"/>
              <w:rPr>
                <w:rFonts w:eastAsia="Times New Roman"/>
              </w:rPr>
            </w:pPr>
          </w:p>
        </w:tc>
        <w:tc>
          <w:tcPr>
            <w:tcW w:w="2687" w:type="dxa"/>
          </w:tcPr>
          <w:p w:rsidR="004B2043" w:rsidRDefault="004B2043" w:rsidP="006B750D">
            <w:pPr>
              <w:jc w:val="both"/>
              <w:rPr>
                <w:rFonts w:eastAsia="Times New Roman"/>
              </w:rPr>
            </w:pPr>
          </w:p>
        </w:tc>
        <w:tc>
          <w:tcPr>
            <w:tcW w:w="2687" w:type="dxa"/>
          </w:tcPr>
          <w:p w:rsidR="007D5558" w:rsidRDefault="007D5558" w:rsidP="006B750D">
            <w:pPr>
              <w:jc w:val="both"/>
              <w:rPr>
                <w:rFonts w:eastAsia="Times New Roman"/>
              </w:rPr>
            </w:pPr>
          </w:p>
        </w:tc>
      </w:tr>
      <w:tr w:rsidR="00541AD9" w:rsidTr="004B2043">
        <w:tc>
          <w:tcPr>
            <w:tcW w:w="2686" w:type="dxa"/>
          </w:tcPr>
          <w:p w:rsidR="003A40D4" w:rsidRDefault="00541AD9" w:rsidP="003A40D4">
            <w:pPr>
              <w:jc w:val="both"/>
              <w:rPr>
                <w:rFonts w:eastAsia="Times New Roman"/>
              </w:rPr>
            </w:pPr>
            <w:r>
              <w:rPr>
                <w:rFonts w:eastAsia="Times New Roman"/>
              </w:rPr>
              <w:t>Guests-</w:t>
            </w:r>
            <w:r w:rsidR="007D5558">
              <w:rPr>
                <w:rFonts w:eastAsia="Times New Roman"/>
              </w:rPr>
              <w:t xml:space="preserve"> </w:t>
            </w:r>
            <w:r w:rsidR="001F2CA4">
              <w:rPr>
                <w:rFonts w:eastAsia="Times New Roman"/>
              </w:rPr>
              <w:t xml:space="preserve">Duane </w:t>
            </w:r>
            <w:proofErr w:type="spellStart"/>
            <w:r w:rsidR="001F2CA4">
              <w:rPr>
                <w:rFonts w:eastAsia="Times New Roman"/>
              </w:rPr>
              <w:t>Ebarb</w:t>
            </w:r>
            <w:proofErr w:type="spellEnd"/>
          </w:p>
          <w:p w:rsidR="00323532" w:rsidRDefault="00323532" w:rsidP="006B750D">
            <w:pPr>
              <w:jc w:val="both"/>
              <w:rPr>
                <w:rFonts w:eastAsia="Times New Roman"/>
              </w:rPr>
            </w:pPr>
          </w:p>
        </w:tc>
        <w:tc>
          <w:tcPr>
            <w:tcW w:w="2686" w:type="dxa"/>
          </w:tcPr>
          <w:p w:rsidR="00323532" w:rsidRDefault="00323532" w:rsidP="006B750D">
            <w:pPr>
              <w:jc w:val="both"/>
              <w:rPr>
                <w:rFonts w:eastAsia="Times New Roman"/>
              </w:rPr>
            </w:pPr>
          </w:p>
        </w:tc>
        <w:tc>
          <w:tcPr>
            <w:tcW w:w="2687" w:type="dxa"/>
          </w:tcPr>
          <w:p w:rsidR="00323532" w:rsidRDefault="00323532" w:rsidP="006B750D">
            <w:pPr>
              <w:jc w:val="both"/>
              <w:rPr>
                <w:rFonts w:eastAsia="Times New Roman"/>
              </w:rPr>
            </w:pPr>
          </w:p>
        </w:tc>
        <w:tc>
          <w:tcPr>
            <w:tcW w:w="2687" w:type="dxa"/>
          </w:tcPr>
          <w:p w:rsidR="00541AD9" w:rsidRDefault="00541AD9" w:rsidP="006B750D">
            <w:pPr>
              <w:jc w:val="both"/>
              <w:rPr>
                <w:rFonts w:eastAsia="Times New Roman"/>
              </w:rPr>
            </w:pPr>
          </w:p>
        </w:tc>
      </w:tr>
    </w:tbl>
    <w:p w:rsidR="006B750D" w:rsidRPr="00466F8E" w:rsidRDefault="006B750D" w:rsidP="006B750D">
      <w:pPr>
        <w:shd w:val="clear" w:color="auto" w:fill="FFFFFF"/>
        <w:jc w:val="both"/>
        <w:rPr>
          <w:rFonts w:eastAsia="Times New Roman"/>
        </w:rPr>
      </w:pPr>
    </w:p>
    <w:p w:rsidR="006B3CF5" w:rsidRPr="001F2CA4" w:rsidRDefault="006B750D" w:rsidP="006B750D">
      <w:pPr>
        <w:shd w:val="clear" w:color="auto" w:fill="FFFFFF"/>
        <w:jc w:val="both"/>
        <w:rPr>
          <w:rFonts w:eastAsia="Times New Roman"/>
          <w:u w:val="words"/>
        </w:rPr>
      </w:pPr>
      <w:r w:rsidRPr="007D5558">
        <w:rPr>
          <w:rFonts w:eastAsia="Times New Roman"/>
          <w:b/>
        </w:rPr>
        <w:t xml:space="preserve">Approval of </w:t>
      </w:r>
      <w:r w:rsidR="00DF7E84">
        <w:rPr>
          <w:rFonts w:eastAsia="Times New Roman"/>
          <w:b/>
        </w:rPr>
        <w:t>Agenda</w:t>
      </w:r>
      <w:r w:rsidR="007D5558">
        <w:rPr>
          <w:rFonts w:eastAsia="Times New Roman"/>
          <w:b/>
        </w:rPr>
        <w:t xml:space="preserve"> </w:t>
      </w:r>
      <w:r w:rsidR="001F2CA4">
        <w:rPr>
          <w:rFonts w:eastAsia="Times New Roman"/>
        </w:rPr>
        <w:t>A motion by Brock with a second by Wiggins to approve the agenda.  The motion carried.</w:t>
      </w:r>
    </w:p>
    <w:p w:rsidR="001F2CA4" w:rsidRDefault="001F2CA4" w:rsidP="006B750D">
      <w:pPr>
        <w:shd w:val="clear" w:color="auto" w:fill="FFFFFF"/>
        <w:jc w:val="both"/>
        <w:rPr>
          <w:rFonts w:eastAsia="Times New Roman"/>
          <w:b/>
        </w:rPr>
      </w:pPr>
    </w:p>
    <w:p w:rsidR="00466F8E" w:rsidRPr="001F2CA4" w:rsidRDefault="006B750D" w:rsidP="006B750D">
      <w:pPr>
        <w:shd w:val="clear" w:color="auto" w:fill="FFFFFF"/>
        <w:jc w:val="both"/>
        <w:rPr>
          <w:rFonts w:eastAsia="Times New Roman"/>
        </w:rPr>
      </w:pPr>
      <w:r w:rsidRPr="00323532">
        <w:rPr>
          <w:rFonts w:eastAsia="Times New Roman"/>
          <w:b/>
        </w:rPr>
        <w:t xml:space="preserve">Approval of the Minutes </w:t>
      </w:r>
      <w:r w:rsidR="001F2CA4">
        <w:rPr>
          <w:rFonts w:eastAsia="Times New Roman"/>
        </w:rPr>
        <w:t>Brock moved to approve the minutes of August 18, 2014. Wiggins seconded the motion.  The motion carried.</w:t>
      </w:r>
    </w:p>
    <w:p w:rsidR="003A40D4" w:rsidRPr="00323532" w:rsidRDefault="003A40D4" w:rsidP="006B750D">
      <w:pPr>
        <w:shd w:val="clear" w:color="auto" w:fill="FFFFFF"/>
        <w:jc w:val="both"/>
        <w:rPr>
          <w:rFonts w:eastAsia="Times New Roman"/>
          <w:b/>
        </w:rPr>
      </w:pPr>
    </w:p>
    <w:p w:rsidR="006B750D" w:rsidRPr="001F2CA4" w:rsidRDefault="006B750D" w:rsidP="006B750D">
      <w:pPr>
        <w:shd w:val="clear" w:color="auto" w:fill="FFFFFF"/>
        <w:jc w:val="both"/>
        <w:rPr>
          <w:rFonts w:eastAsia="Times New Roman"/>
        </w:rPr>
      </w:pPr>
      <w:r w:rsidRPr="00323532">
        <w:rPr>
          <w:rFonts w:eastAsia="Times New Roman"/>
          <w:b/>
        </w:rPr>
        <w:t>Guest and Public Comments</w:t>
      </w:r>
      <w:r w:rsidR="00323532">
        <w:rPr>
          <w:rFonts w:eastAsia="Times New Roman"/>
          <w:b/>
        </w:rPr>
        <w:t xml:space="preserve"> </w:t>
      </w:r>
      <w:r w:rsidR="001F2CA4">
        <w:rPr>
          <w:rFonts w:eastAsia="Times New Roman"/>
        </w:rPr>
        <w:t xml:space="preserve">Mr. Duane </w:t>
      </w:r>
      <w:proofErr w:type="spellStart"/>
      <w:r w:rsidR="001F2CA4">
        <w:rPr>
          <w:rFonts w:eastAsia="Times New Roman"/>
        </w:rPr>
        <w:t>Ebarb</w:t>
      </w:r>
      <w:proofErr w:type="spellEnd"/>
      <w:r w:rsidR="001F2CA4">
        <w:rPr>
          <w:rFonts w:eastAsia="Times New Roman"/>
        </w:rPr>
        <w:t xml:space="preserve"> representing the DD Council asked to comment regarding the Developmental Disabilities Council’s legislative issues agenda.  Highlights of that agenda include: a request for 500 additional waiver slots, more funding for individual family support</w:t>
      </w:r>
      <w:r w:rsidR="005537A4">
        <w:rPr>
          <w:rFonts w:eastAsia="Times New Roman"/>
        </w:rPr>
        <w:t xml:space="preserve"> services, equitable distribution of funds across the state</w:t>
      </w:r>
      <w:r w:rsidR="00E41637">
        <w:rPr>
          <w:rFonts w:eastAsia="Times New Roman"/>
        </w:rPr>
        <w:t>, and</w:t>
      </w:r>
      <w:r w:rsidR="005537A4">
        <w:rPr>
          <w:rFonts w:eastAsia="Times New Roman"/>
        </w:rPr>
        <w:t xml:space="preserve"> </w:t>
      </w:r>
      <w:proofErr w:type="gramStart"/>
      <w:r w:rsidR="00E41637">
        <w:rPr>
          <w:rFonts w:eastAsia="Times New Roman"/>
        </w:rPr>
        <w:t>raising</w:t>
      </w:r>
      <w:proofErr w:type="gramEnd"/>
      <w:r w:rsidR="00E41637">
        <w:rPr>
          <w:rFonts w:eastAsia="Times New Roman"/>
        </w:rPr>
        <w:t xml:space="preserve"> from $1.52 per capita</w:t>
      </w:r>
      <w:r w:rsidR="005537A4">
        <w:rPr>
          <w:rFonts w:eastAsia="Times New Roman"/>
        </w:rPr>
        <w:t xml:space="preserve"> to $2.00 per capita</w:t>
      </w:r>
      <w:r w:rsidR="00E41637">
        <w:rPr>
          <w:rFonts w:eastAsia="Times New Roman"/>
        </w:rPr>
        <w:t xml:space="preserve"> spending</w:t>
      </w:r>
      <w:r w:rsidR="005537A4">
        <w:rPr>
          <w:rFonts w:eastAsia="Times New Roman"/>
        </w:rPr>
        <w:t xml:space="preserve">.  As the LaCan leader, Mr.  </w:t>
      </w:r>
      <w:proofErr w:type="spellStart"/>
      <w:r w:rsidR="005537A4">
        <w:rPr>
          <w:rFonts w:eastAsia="Times New Roman"/>
        </w:rPr>
        <w:t>Ebarb</w:t>
      </w:r>
      <w:proofErr w:type="spellEnd"/>
      <w:r w:rsidR="005537A4">
        <w:rPr>
          <w:rFonts w:eastAsia="Times New Roman"/>
        </w:rPr>
        <w:t xml:space="preserve"> is an advocate for home services.  There are 400 members in Northwest Louisiana.  Additional information will be forthcoming regarding an informational meeting on January 13, 2015.</w:t>
      </w:r>
    </w:p>
    <w:p w:rsidR="003A40D4" w:rsidRDefault="003A40D4" w:rsidP="006B750D">
      <w:pPr>
        <w:shd w:val="clear" w:color="auto" w:fill="FFFFFF"/>
        <w:jc w:val="both"/>
        <w:rPr>
          <w:rFonts w:eastAsia="Times New Roman"/>
        </w:rPr>
      </w:pPr>
    </w:p>
    <w:p w:rsidR="006B750D" w:rsidRPr="00EB3C09" w:rsidRDefault="006B750D" w:rsidP="006B750D">
      <w:pPr>
        <w:shd w:val="clear" w:color="auto" w:fill="FFFFFF"/>
        <w:jc w:val="both"/>
        <w:rPr>
          <w:rFonts w:eastAsia="Times New Roman"/>
          <w:b/>
        </w:rPr>
      </w:pPr>
      <w:r w:rsidRPr="00EB3C09">
        <w:rPr>
          <w:rFonts w:eastAsia="Times New Roman"/>
          <w:b/>
        </w:rPr>
        <w:t>Agen</w:t>
      </w:r>
      <w:r w:rsidR="00D85458">
        <w:rPr>
          <w:rFonts w:eastAsia="Times New Roman"/>
          <w:b/>
        </w:rPr>
        <w:t>da Items for Discussion/Action</w:t>
      </w:r>
      <w:r w:rsidRPr="00EB3C09">
        <w:rPr>
          <w:rFonts w:eastAsia="Times New Roman"/>
          <w:b/>
        </w:rPr>
        <w:t xml:space="preserve"> </w:t>
      </w:r>
    </w:p>
    <w:p w:rsidR="006B750D" w:rsidRPr="00EB3C09" w:rsidRDefault="006B750D" w:rsidP="006B750D">
      <w:pPr>
        <w:shd w:val="clear" w:color="auto" w:fill="FFFFFF"/>
        <w:jc w:val="both"/>
        <w:rPr>
          <w:rFonts w:eastAsia="Times New Roman"/>
          <w:b/>
        </w:rPr>
      </w:pPr>
    </w:p>
    <w:p w:rsidR="006B750D" w:rsidRPr="00EB3C09" w:rsidRDefault="006B750D" w:rsidP="006B750D">
      <w:pPr>
        <w:shd w:val="clear" w:color="auto" w:fill="FFFFFF"/>
        <w:jc w:val="both"/>
        <w:rPr>
          <w:rFonts w:eastAsia="Times New Roman"/>
          <w:b/>
        </w:rPr>
      </w:pPr>
      <w:r w:rsidRPr="00EB3C09">
        <w:rPr>
          <w:rFonts w:eastAsia="Times New Roman"/>
          <w:b/>
        </w:rPr>
        <w:t>New Business</w:t>
      </w:r>
    </w:p>
    <w:p w:rsidR="00646230" w:rsidRPr="00466F8E" w:rsidRDefault="00646230" w:rsidP="006B750D">
      <w:pPr>
        <w:shd w:val="clear" w:color="auto" w:fill="FFFFFF"/>
        <w:jc w:val="both"/>
        <w:rPr>
          <w:rFonts w:eastAsia="Times New Roman"/>
        </w:rPr>
      </w:pPr>
    </w:p>
    <w:p w:rsidR="006B750D" w:rsidRPr="005537A4" w:rsidRDefault="00694EC9" w:rsidP="00EB3C09">
      <w:pPr>
        <w:shd w:val="clear" w:color="auto" w:fill="FFFFFF"/>
        <w:rPr>
          <w:rFonts w:eastAsia="Times New Roman"/>
        </w:rPr>
      </w:pPr>
      <w:r w:rsidRPr="00466F8E">
        <w:rPr>
          <w:rFonts w:eastAsia="Times New Roman"/>
        </w:rPr>
        <w:t>1.</w:t>
      </w:r>
      <w:r w:rsidR="006B750D" w:rsidRPr="00466F8E">
        <w:rPr>
          <w:rFonts w:eastAsia="Times New Roman"/>
          <w:sz w:val="14"/>
          <w:szCs w:val="14"/>
        </w:rPr>
        <w:t>      </w:t>
      </w:r>
      <w:r w:rsidR="006B750D" w:rsidRPr="00EB3C09">
        <w:rPr>
          <w:rFonts w:eastAsia="Times New Roman"/>
          <w:b/>
        </w:rPr>
        <w:t>Executive Limitations</w:t>
      </w:r>
      <w:r w:rsidR="00EB3C09" w:rsidRPr="00EB3C09">
        <w:rPr>
          <w:rFonts w:eastAsia="Times New Roman"/>
          <w:b/>
        </w:rPr>
        <w:t xml:space="preserve"> – Official Executive Di</w:t>
      </w:r>
      <w:r w:rsidR="007924B7">
        <w:rPr>
          <w:rFonts w:eastAsia="Times New Roman"/>
          <w:b/>
        </w:rPr>
        <w:t>rector Report on File with the S</w:t>
      </w:r>
      <w:r w:rsidR="00EB3C09" w:rsidRPr="00EB3C09">
        <w:rPr>
          <w:rFonts w:eastAsia="Times New Roman"/>
          <w:b/>
        </w:rPr>
        <w:t>ecretary and available for public inspection.</w:t>
      </w:r>
      <w:r w:rsidR="005537A4">
        <w:rPr>
          <w:rFonts w:eastAsia="Times New Roman"/>
          <w:b/>
        </w:rPr>
        <w:t xml:space="preserve">  </w:t>
      </w:r>
      <w:r w:rsidR="005537A4">
        <w:rPr>
          <w:rFonts w:eastAsia="Times New Roman"/>
        </w:rPr>
        <w:t>Brock moved to accept the ED report as in compliance. Jones seconded the motion.  The motion carried.</w:t>
      </w:r>
    </w:p>
    <w:p w:rsidR="006B750D" w:rsidRDefault="006B750D" w:rsidP="00EB3C09">
      <w:pPr>
        <w:shd w:val="clear" w:color="auto" w:fill="FFFFFF"/>
        <w:ind w:left="720"/>
        <w:rPr>
          <w:rFonts w:eastAsia="Times New Roman"/>
        </w:rPr>
      </w:pPr>
      <w:r w:rsidRPr="00466F8E">
        <w:rPr>
          <w:rFonts w:eastAsia="Times New Roman"/>
        </w:rPr>
        <w:t>a.</w:t>
      </w:r>
      <w:r w:rsidRPr="00466F8E">
        <w:rPr>
          <w:rFonts w:eastAsia="Times New Roman"/>
          <w:sz w:val="14"/>
          <w:szCs w:val="14"/>
        </w:rPr>
        <w:t xml:space="preserve">   </w:t>
      </w:r>
      <w:r w:rsidRPr="00EB3C09">
        <w:rPr>
          <w:rFonts w:eastAsia="Times New Roman"/>
          <w:b/>
        </w:rPr>
        <w:t>Communication and Support to the Board</w:t>
      </w:r>
      <w:r w:rsidR="00E42D89">
        <w:rPr>
          <w:rFonts w:eastAsia="Times New Roman"/>
        </w:rPr>
        <w:t xml:space="preserve"> </w:t>
      </w:r>
    </w:p>
    <w:p w:rsidR="00AD179D" w:rsidRPr="005537A4" w:rsidRDefault="003A40D4" w:rsidP="006B750D">
      <w:pPr>
        <w:shd w:val="clear" w:color="auto" w:fill="FFFFFF"/>
        <w:ind w:firstLine="720"/>
        <w:rPr>
          <w:rFonts w:eastAsia="Times New Roman"/>
        </w:rPr>
      </w:pPr>
      <w:r>
        <w:rPr>
          <w:rFonts w:eastAsia="Times New Roman"/>
        </w:rPr>
        <w:lastRenderedPageBreak/>
        <w:t>b</w:t>
      </w:r>
      <w:r w:rsidRPr="00EB3C09">
        <w:rPr>
          <w:rFonts w:eastAsia="Times New Roman"/>
          <w:b/>
        </w:rPr>
        <w:t>. Financial</w:t>
      </w:r>
      <w:r w:rsidR="00AD179D" w:rsidRPr="00EB3C09">
        <w:rPr>
          <w:rFonts w:eastAsia="Times New Roman"/>
          <w:b/>
        </w:rPr>
        <w:t xml:space="preserve"> Condition &amp; </w:t>
      </w:r>
      <w:r w:rsidR="007278C8" w:rsidRPr="00EB3C09">
        <w:rPr>
          <w:rFonts w:eastAsia="Times New Roman"/>
          <w:b/>
        </w:rPr>
        <w:t>Activities</w:t>
      </w:r>
      <w:r w:rsidR="007278C8">
        <w:rPr>
          <w:rFonts w:eastAsia="Times New Roman"/>
        </w:rPr>
        <w:t xml:space="preserve"> ED</w:t>
      </w:r>
      <w:r w:rsidR="005537A4">
        <w:rPr>
          <w:rFonts w:eastAsia="Times New Roman"/>
        </w:rPr>
        <w:t xml:space="preserve"> Efferson stated he is expecting an audit this fiscal year but one has not been scheduled yet.</w:t>
      </w:r>
    </w:p>
    <w:p w:rsidR="008229E4" w:rsidRDefault="008229E4" w:rsidP="006B750D">
      <w:pPr>
        <w:shd w:val="clear" w:color="auto" w:fill="FFFFFF"/>
        <w:ind w:firstLine="720"/>
        <w:rPr>
          <w:b/>
        </w:rPr>
      </w:pPr>
    </w:p>
    <w:p w:rsidR="005E547D" w:rsidRPr="008A332A" w:rsidRDefault="00694EC9" w:rsidP="008A332A">
      <w:pPr>
        <w:shd w:val="clear" w:color="auto" w:fill="FFFFFF"/>
        <w:rPr>
          <w:rFonts w:eastAsia="Times New Roman"/>
          <w:b/>
        </w:rPr>
      </w:pPr>
      <w:r w:rsidRPr="008A332A">
        <w:rPr>
          <w:rFonts w:eastAsia="Times New Roman"/>
        </w:rPr>
        <w:t>2.</w:t>
      </w:r>
      <w:r w:rsidR="006B750D" w:rsidRPr="008A332A">
        <w:rPr>
          <w:rFonts w:eastAsia="Times New Roman"/>
        </w:rPr>
        <w:t xml:space="preserve">   </w:t>
      </w:r>
      <w:r w:rsidR="006B750D" w:rsidRPr="008A332A">
        <w:rPr>
          <w:rFonts w:eastAsia="Times New Roman"/>
          <w:b/>
        </w:rPr>
        <w:t>Governance Process</w:t>
      </w:r>
    </w:p>
    <w:p w:rsidR="008A332A" w:rsidRDefault="008A332A" w:rsidP="008A332A">
      <w:pPr>
        <w:pStyle w:val="ListParagraph"/>
        <w:numPr>
          <w:ilvl w:val="0"/>
          <w:numId w:val="17"/>
        </w:numPr>
        <w:shd w:val="clear" w:color="auto" w:fill="FFFFFF"/>
        <w:rPr>
          <w:rFonts w:eastAsia="Times New Roman"/>
          <w:b/>
        </w:rPr>
      </w:pPr>
      <w:r>
        <w:rPr>
          <w:rFonts w:eastAsia="Times New Roman"/>
          <w:b/>
        </w:rPr>
        <w:t>Global Governance Commitment</w:t>
      </w:r>
      <w:r w:rsidR="005537A4">
        <w:rPr>
          <w:rFonts w:eastAsia="Times New Roman"/>
          <w:b/>
        </w:rPr>
        <w:t xml:space="preserve"> </w:t>
      </w:r>
      <w:r w:rsidR="005537A4">
        <w:rPr>
          <w:rFonts w:eastAsia="Times New Roman"/>
        </w:rPr>
        <w:t xml:space="preserve">Brock moved to </w:t>
      </w:r>
      <w:r w:rsidR="00B61AB0">
        <w:rPr>
          <w:rFonts w:eastAsia="Times New Roman"/>
        </w:rPr>
        <w:t>accept the policy with</w:t>
      </w:r>
      <w:r w:rsidR="005537A4">
        <w:rPr>
          <w:rFonts w:eastAsia="Times New Roman"/>
        </w:rPr>
        <w:t xml:space="preserve"> no changes </w:t>
      </w:r>
      <w:r w:rsidR="00B61AB0">
        <w:rPr>
          <w:rFonts w:eastAsia="Times New Roman"/>
        </w:rPr>
        <w:t>and</w:t>
      </w:r>
      <w:r w:rsidR="005537A4">
        <w:rPr>
          <w:rFonts w:eastAsia="Times New Roman"/>
        </w:rPr>
        <w:t xml:space="preserve"> Slaughter seconded the motion.  The motion carried.</w:t>
      </w:r>
    </w:p>
    <w:p w:rsidR="008A332A" w:rsidRDefault="008A332A" w:rsidP="008A332A">
      <w:pPr>
        <w:pStyle w:val="ListParagraph"/>
        <w:numPr>
          <w:ilvl w:val="0"/>
          <w:numId w:val="17"/>
        </w:numPr>
        <w:shd w:val="clear" w:color="auto" w:fill="FFFFFF"/>
        <w:rPr>
          <w:rFonts w:eastAsia="Times New Roman"/>
          <w:b/>
        </w:rPr>
      </w:pPr>
      <w:r>
        <w:rPr>
          <w:rFonts w:eastAsia="Times New Roman"/>
          <w:b/>
        </w:rPr>
        <w:t>Governance Style</w:t>
      </w:r>
      <w:r w:rsidR="005537A4">
        <w:rPr>
          <w:rFonts w:eastAsia="Times New Roman"/>
          <w:b/>
        </w:rPr>
        <w:t xml:space="preserve"> </w:t>
      </w:r>
      <w:r w:rsidR="005537A4">
        <w:rPr>
          <w:rFonts w:eastAsia="Times New Roman"/>
        </w:rPr>
        <w:t>Nolen moved to accept the policy with no changes and Brock seconded.  The motion carried.</w:t>
      </w:r>
    </w:p>
    <w:p w:rsidR="008A332A" w:rsidRDefault="008A332A" w:rsidP="008A332A">
      <w:pPr>
        <w:pStyle w:val="ListParagraph"/>
        <w:numPr>
          <w:ilvl w:val="0"/>
          <w:numId w:val="17"/>
        </w:numPr>
        <w:shd w:val="clear" w:color="auto" w:fill="FFFFFF"/>
        <w:rPr>
          <w:rFonts w:eastAsia="Times New Roman"/>
          <w:b/>
        </w:rPr>
      </w:pPr>
      <w:r>
        <w:rPr>
          <w:rFonts w:eastAsia="Times New Roman"/>
          <w:b/>
        </w:rPr>
        <w:t>Board Job Description</w:t>
      </w:r>
      <w:r w:rsidR="00B61AB0">
        <w:rPr>
          <w:rFonts w:eastAsia="Times New Roman"/>
          <w:b/>
        </w:rPr>
        <w:t xml:space="preserve"> </w:t>
      </w:r>
      <w:r w:rsidR="00B61AB0">
        <w:rPr>
          <w:rFonts w:eastAsia="Times New Roman"/>
        </w:rPr>
        <w:t>Brock moved to accept the policy with no changes and Wiggins seconded.  The motion carried.</w:t>
      </w:r>
    </w:p>
    <w:p w:rsidR="008D41A8" w:rsidRPr="008A332A" w:rsidRDefault="005E27F1" w:rsidP="008A332A">
      <w:pPr>
        <w:pStyle w:val="ListParagraph"/>
        <w:numPr>
          <w:ilvl w:val="0"/>
          <w:numId w:val="17"/>
        </w:numPr>
        <w:shd w:val="clear" w:color="auto" w:fill="FFFFFF"/>
        <w:rPr>
          <w:rFonts w:eastAsia="Times New Roman"/>
          <w:b/>
        </w:rPr>
      </w:pPr>
      <w:bookmarkStart w:id="0" w:name="_GoBack"/>
      <w:bookmarkEnd w:id="0"/>
      <w:r w:rsidRPr="008A332A">
        <w:rPr>
          <w:rFonts w:eastAsia="Times New Roman"/>
          <w:b/>
        </w:rPr>
        <w:t>B</w:t>
      </w:r>
      <w:r w:rsidR="007924B7" w:rsidRPr="008A332A">
        <w:rPr>
          <w:rFonts w:eastAsia="Times New Roman"/>
          <w:b/>
        </w:rPr>
        <w:t>oard</w:t>
      </w:r>
      <w:r w:rsidR="00525023" w:rsidRPr="008A332A">
        <w:rPr>
          <w:b/>
        </w:rPr>
        <w:t xml:space="preserve"> Monitoring Summary Report</w:t>
      </w:r>
      <w:r w:rsidR="003A40D4" w:rsidRPr="008A332A">
        <w:rPr>
          <w:b/>
        </w:rPr>
        <w:t xml:space="preserve"> </w:t>
      </w:r>
      <w:r w:rsidR="007278C8" w:rsidRPr="008A332A">
        <w:rPr>
          <w:b/>
        </w:rPr>
        <w:t>of August</w:t>
      </w:r>
      <w:r w:rsidR="0042131D">
        <w:rPr>
          <w:b/>
        </w:rPr>
        <w:t xml:space="preserve"> 2014</w:t>
      </w:r>
      <w:r w:rsidR="008D41A8" w:rsidRPr="00100326">
        <w:tab/>
      </w:r>
      <w:r w:rsidR="00B61AB0">
        <w:t xml:space="preserve"> Jones moved and Slaughter seconded a motion to accept the Monitoring Summary report for August.  The motion carried.</w:t>
      </w:r>
      <w:r w:rsidR="008D41A8" w:rsidRPr="00100326">
        <w:tab/>
      </w:r>
    </w:p>
    <w:p w:rsidR="00A91B31" w:rsidRPr="00466F8E" w:rsidRDefault="00A91B31" w:rsidP="008D41A8">
      <w:pPr>
        <w:shd w:val="clear" w:color="auto" w:fill="FFFFFF"/>
        <w:rPr>
          <w:rFonts w:eastAsia="Times New Roman"/>
        </w:rPr>
      </w:pPr>
    </w:p>
    <w:p w:rsidR="00B02724" w:rsidRDefault="00694EC9" w:rsidP="008229E4">
      <w:pPr>
        <w:shd w:val="clear" w:color="auto" w:fill="FFFFFF"/>
        <w:rPr>
          <w:rFonts w:eastAsia="Times New Roman"/>
          <w:b/>
        </w:rPr>
      </w:pPr>
      <w:r w:rsidRPr="00466F8E">
        <w:rPr>
          <w:rFonts w:eastAsia="Times New Roman"/>
        </w:rPr>
        <w:t>3</w:t>
      </w:r>
      <w:r w:rsidRPr="007924B7">
        <w:rPr>
          <w:rFonts w:eastAsia="Times New Roman"/>
          <w:b/>
        </w:rPr>
        <w:t>.</w:t>
      </w:r>
      <w:r w:rsidR="006B750D" w:rsidRPr="007924B7">
        <w:rPr>
          <w:rFonts w:eastAsia="Times New Roman"/>
          <w:b/>
        </w:rPr>
        <w:t xml:space="preserve">   Board Business</w:t>
      </w:r>
    </w:p>
    <w:p w:rsidR="00FD64B4" w:rsidRPr="00FD64B4" w:rsidRDefault="0042131D" w:rsidP="00FD64B4">
      <w:pPr>
        <w:pStyle w:val="ListParagraph"/>
        <w:numPr>
          <w:ilvl w:val="0"/>
          <w:numId w:val="18"/>
        </w:numPr>
        <w:shd w:val="clear" w:color="auto" w:fill="FFFFFF"/>
        <w:rPr>
          <w:rFonts w:eastAsia="Times New Roman"/>
          <w:b/>
        </w:rPr>
      </w:pPr>
      <w:r w:rsidRPr="00D85458">
        <w:rPr>
          <w:b/>
          <w:color w:val="222222"/>
          <w:shd w:val="clear" w:color="auto" w:fill="FFFFFF"/>
        </w:rPr>
        <w:t>Emergency ED Succession Update</w:t>
      </w:r>
      <w:r w:rsidR="00B61AB0">
        <w:rPr>
          <w:b/>
          <w:color w:val="222222"/>
          <w:shd w:val="clear" w:color="auto" w:fill="FFFFFF"/>
        </w:rPr>
        <w:t xml:space="preserve"> </w:t>
      </w:r>
      <w:r w:rsidR="00B61AB0">
        <w:rPr>
          <w:color w:val="222222"/>
          <w:shd w:val="clear" w:color="auto" w:fill="FFFFFF"/>
        </w:rPr>
        <w:t>ED Efferson reported a change in the ED Succession Plan to change the interim director recommendations to the Finance Director and the Human Services Director respectively.  No action was required of the board.</w:t>
      </w:r>
    </w:p>
    <w:p w:rsidR="00FD64B4" w:rsidRPr="00D85458" w:rsidRDefault="00FD64B4" w:rsidP="00FD64B4">
      <w:pPr>
        <w:pStyle w:val="ListParagraph"/>
        <w:numPr>
          <w:ilvl w:val="0"/>
          <w:numId w:val="18"/>
        </w:numPr>
        <w:shd w:val="clear" w:color="auto" w:fill="FFFFFF"/>
        <w:rPr>
          <w:rFonts w:eastAsia="Times New Roman"/>
          <w:b/>
        </w:rPr>
      </w:pPr>
      <w:r w:rsidRPr="00FD64B4">
        <w:rPr>
          <w:b/>
          <w:color w:val="222222"/>
          <w:shd w:val="clear" w:color="auto" w:fill="FFFFFF"/>
        </w:rPr>
        <w:t xml:space="preserve"> </w:t>
      </w:r>
      <w:r>
        <w:rPr>
          <w:b/>
          <w:color w:val="222222"/>
          <w:shd w:val="clear" w:color="auto" w:fill="FFFFFF"/>
        </w:rPr>
        <w:t>Awareness of Pending Domestic Violence Seminar (Date TBA</w:t>
      </w:r>
      <w:r w:rsidR="00B61AB0">
        <w:rPr>
          <w:b/>
          <w:color w:val="222222"/>
          <w:shd w:val="clear" w:color="auto" w:fill="FFFFFF"/>
        </w:rPr>
        <w:t>) Fowler</w:t>
      </w:r>
      <w:r w:rsidR="00B61AB0">
        <w:rPr>
          <w:color w:val="222222"/>
          <w:shd w:val="clear" w:color="auto" w:fill="FFFFFF"/>
        </w:rPr>
        <w:t xml:space="preserve"> reported of a meeting she attended with ED Efferson with the Caddo Parish Juvenile Court.  The court is wishing to identify providers of counseling services for parents of children brought into the juvenile court</w:t>
      </w:r>
      <w:r w:rsidR="00AD0802">
        <w:rPr>
          <w:color w:val="222222"/>
          <w:shd w:val="clear" w:color="auto" w:fill="FFFFFF"/>
        </w:rPr>
        <w:t xml:space="preserve"> where domestic violence is a factor</w:t>
      </w:r>
      <w:r w:rsidR="00B61AB0">
        <w:rPr>
          <w:color w:val="222222"/>
          <w:shd w:val="clear" w:color="auto" w:fill="FFFFFF"/>
        </w:rPr>
        <w:t>.  In an effort to collaborate with the Juvenile Court, a follow-up meeting is scheduled for Wednesday, September 17</w:t>
      </w:r>
      <w:r w:rsidR="00B61AB0" w:rsidRPr="00B61AB0">
        <w:rPr>
          <w:color w:val="222222"/>
          <w:shd w:val="clear" w:color="auto" w:fill="FFFFFF"/>
          <w:vertAlign w:val="superscript"/>
        </w:rPr>
        <w:t>th</w:t>
      </w:r>
      <w:r w:rsidR="00B61AB0">
        <w:rPr>
          <w:color w:val="222222"/>
          <w:shd w:val="clear" w:color="auto" w:fill="FFFFFF"/>
        </w:rPr>
        <w:t xml:space="preserve"> at 9:00 AM at the Juvenile Court Office on Youree Drive to be attended by Wendy Goad and ED Efferson from NLHSD.  Other agency representatives will also be in attendance.  </w:t>
      </w:r>
    </w:p>
    <w:p w:rsidR="0042131D" w:rsidRPr="00FD64B4" w:rsidRDefault="0042131D" w:rsidP="00FD64B4">
      <w:pPr>
        <w:pStyle w:val="ListParagraph"/>
        <w:shd w:val="clear" w:color="auto" w:fill="FFFFFF"/>
        <w:rPr>
          <w:rFonts w:eastAsia="Times New Roman"/>
          <w:b/>
        </w:rPr>
      </w:pPr>
    </w:p>
    <w:p w:rsidR="006B750D" w:rsidRPr="007924B7" w:rsidRDefault="006B750D" w:rsidP="006B750D">
      <w:pPr>
        <w:shd w:val="clear" w:color="auto" w:fill="FFFFFF"/>
        <w:jc w:val="both"/>
        <w:rPr>
          <w:rFonts w:eastAsia="Times New Roman"/>
          <w:b/>
        </w:rPr>
      </w:pPr>
      <w:r w:rsidRPr="007924B7">
        <w:rPr>
          <w:rFonts w:eastAsia="Times New Roman"/>
          <w:b/>
        </w:rPr>
        <w:t>Old Business</w:t>
      </w:r>
    </w:p>
    <w:p w:rsidR="00FA05F6" w:rsidRDefault="0042131D" w:rsidP="00FA05F6">
      <w:pPr>
        <w:pStyle w:val="ListParagraph"/>
        <w:numPr>
          <w:ilvl w:val="0"/>
          <w:numId w:val="14"/>
        </w:numPr>
        <w:shd w:val="clear" w:color="auto" w:fill="FFFFFF"/>
        <w:jc w:val="both"/>
        <w:rPr>
          <w:rFonts w:eastAsia="Times New Roman"/>
          <w:b/>
        </w:rPr>
      </w:pPr>
      <w:r>
        <w:rPr>
          <w:rFonts w:eastAsia="Times New Roman"/>
          <w:b/>
        </w:rPr>
        <w:t xml:space="preserve">September </w:t>
      </w:r>
      <w:r w:rsidR="00AD45AA" w:rsidRPr="003A40D4">
        <w:rPr>
          <w:rFonts w:eastAsia="Times New Roman"/>
          <w:b/>
        </w:rPr>
        <w:t>Board Compliance Monitoring Tool Completion</w:t>
      </w:r>
      <w:r w:rsidR="007924B7" w:rsidRPr="003A40D4">
        <w:rPr>
          <w:rFonts w:eastAsia="Times New Roman"/>
          <w:b/>
        </w:rPr>
        <w:t xml:space="preserve">:  </w:t>
      </w:r>
      <w:r w:rsidR="00B61AB0">
        <w:rPr>
          <w:rFonts w:eastAsia="Times New Roman"/>
        </w:rPr>
        <w:t>Monitoring report was completed by each board member and returned to Fowler.</w:t>
      </w:r>
    </w:p>
    <w:p w:rsidR="004917AD" w:rsidRDefault="004917AD" w:rsidP="004917AD">
      <w:pPr>
        <w:pStyle w:val="ListParagraph"/>
        <w:numPr>
          <w:ilvl w:val="0"/>
          <w:numId w:val="14"/>
        </w:numPr>
        <w:shd w:val="clear" w:color="auto" w:fill="FFFFFF"/>
        <w:jc w:val="both"/>
        <w:rPr>
          <w:rFonts w:eastAsia="Times New Roman"/>
          <w:b/>
        </w:rPr>
      </w:pPr>
      <w:r>
        <w:rPr>
          <w:rFonts w:eastAsia="Times New Roman"/>
          <w:b/>
        </w:rPr>
        <w:t>Review of NLHSD Bylaws</w:t>
      </w:r>
      <w:r w:rsidRPr="003A40D4">
        <w:rPr>
          <w:rFonts w:eastAsia="Times New Roman"/>
          <w:b/>
        </w:rPr>
        <w:t xml:space="preserve"> </w:t>
      </w:r>
      <w:r w:rsidR="00B61AB0">
        <w:rPr>
          <w:rFonts w:eastAsia="Times New Roman"/>
        </w:rPr>
        <w:t xml:space="preserve">Only changes required are formatting and spelling corrections.  Those changes will be made and </w:t>
      </w:r>
      <w:r w:rsidR="007278C8">
        <w:rPr>
          <w:rFonts w:eastAsia="Times New Roman"/>
        </w:rPr>
        <w:t>the Bylaws will be implemented as amended after 30 days as required by the bylaws at our next meeting.</w:t>
      </w:r>
      <w:r w:rsidRPr="003A40D4">
        <w:rPr>
          <w:rFonts w:eastAsia="Times New Roman"/>
          <w:b/>
        </w:rPr>
        <w:t xml:space="preserve"> </w:t>
      </w:r>
    </w:p>
    <w:p w:rsidR="0042131D" w:rsidRDefault="0042131D" w:rsidP="00FA05F6">
      <w:pPr>
        <w:shd w:val="clear" w:color="auto" w:fill="FFFFFF"/>
        <w:jc w:val="both"/>
        <w:rPr>
          <w:rFonts w:eastAsia="Times New Roman"/>
          <w:b/>
        </w:rPr>
      </w:pPr>
    </w:p>
    <w:p w:rsidR="00FA05F6" w:rsidRPr="007278C8" w:rsidRDefault="00FA05F6" w:rsidP="00FA05F6">
      <w:pPr>
        <w:shd w:val="clear" w:color="auto" w:fill="FFFFFF"/>
        <w:jc w:val="both"/>
        <w:rPr>
          <w:rFonts w:eastAsia="Times New Roman"/>
        </w:rPr>
      </w:pPr>
      <w:r w:rsidRPr="007924B7">
        <w:rPr>
          <w:rFonts w:eastAsia="Times New Roman"/>
          <w:b/>
        </w:rPr>
        <w:t>Announcements/Acknowledgements</w:t>
      </w:r>
      <w:r w:rsidR="007924B7">
        <w:rPr>
          <w:rFonts w:eastAsia="Times New Roman"/>
          <w:b/>
        </w:rPr>
        <w:t xml:space="preserve">: </w:t>
      </w:r>
      <w:r w:rsidR="007278C8">
        <w:rPr>
          <w:rFonts w:eastAsia="Times New Roman"/>
        </w:rPr>
        <w:t xml:space="preserve">Camara </w:t>
      </w:r>
      <w:r w:rsidR="0095718F">
        <w:rPr>
          <w:rFonts w:eastAsia="Times New Roman"/>
        </w:rPr>
        <w:t xml:space="preserve">apologized for being late and </w:t>
      </w:r>
      <w:r w:rsidR="007278C8">
        <w:rPr>
          <w:rFonts w:eastAsia="Times New Roman"/>
        </w:rPr>
        <w:t xml:space="preserve">asked to report on </w:t>
      </w:r>
      <w:r w:rsidR="0095718F">
        <w:rPr>
          <w:rFonts w:eastAsia="Times New Roman"/>
        </w:rPr>
        <w:t xml:space="preserve">the Behavioral Health Advisory Council RAC meeting she attended that served as an echo site for </w:t>
      </w:r>
      <w:r w:rsidR="007278C8">
        <w:rPr>
          <w:rFonts w:eastAsia="Times New Roman"/>
        </w:rPr>
        <w:t xml:space="preserve">SAMSA </w:t>
      </w:r>
      <w:r w:rsidR="0095718F">
        <w:rPr>
          <w:rFonts w:eastAsia="Times New Roman"/>
        </w:rPr>
        <w:t>during their national webinar focusing on peer-to-peer support services</w:t>
      </w:r>
      <w:r w:rsidR="007278C8">
        <w:rPr>
          <w:rFonts w:eastAsia="Times New Roman"/>
        </w:rPr>
        <w:t xml:space="preserve">.  Fowler asked her to put it on the agenda for </w:t>
      </w:r>
      <w:r w:rsidR="0095718F">
        <w:rPr>
          <w:rFonts w:eastAsia="Times New Roman"/>
        </w:rPr>
        <w:t>the</w:t>
      </w:r>
      <w:r w:rsidR="007278C8">
        <w:rPr>
          <w:rFonts w:eastAsia="Times New Roman"/>
        </w:rPr>
        <w:t xml:space="preserve"> next meeting.  </w:t>
      </w:r>
    </w:p>
    <w:p w:rsidR="00AD45AA" w:rsidRPr="007924B7" w:rsidRDefault="00AD45AA" w:rsidP="00AD45AA">
      <w:pPr>
        <w:pStyle w:val="ListParagraph"/>
        <w:shd w:val="clear" w:color="auto" w:fill="FFFFFF"/>
        <w:jc w:val="both"/>
        <w:rPr>
          <w:rFonts w:eastAsia="Times New Roman"/>
          <w:b/>
        </w:rPr>
      </w:pPr>
    </w:p>
    <w:p w:rsidR="006B750D" w:rsidRPr="007924B7" w:rsidRDefault="006B750D" w:rsidP="006B750D">
      <w:pPr>
        <w:shd w:val="clear" w:color="auto" w:fill="FFFFFF"/>
        <w:jc w:val="both"/>
        <w:rPr>
          <w:rFonts w:eastAsia="Times New Roman"/>
          <w:b/>
        </w:rPr>
      </w:pPr>
      <w:r w:rsidRPr="007924B7">
        <w:rPr>
          <w:rFonts w:eastAsia="Times New Roman"/>
          <w:b/>
        </w:rPr>
        <w:t xml:space="preserve">Next </w:t>
      </w:r>
      <w:r w:rsidR="006C68ED" w:rsidRPr="007924B7">
        <w:rPr>
          <w:rFonts w:eastAsia="Times New Roman"/>
          <w:b/>
        </w:rPr>
        <w:t xml:space="preserve">Proposed </w:t>
      </w:r>
      <w:r w:rsidRPr="007924B7">
        <w:rPr>
          <w:rFonts w:eastAsia="Times New Roman"/>
          <w:b/>
        </w:rPr>
        <w:t xml:space="preserve">Meeting </w:t>
      </w:r>
      <w:r w:rsidR="006C68ED" w:rsidRPr="007924B7">
        <w:rPr>
          <w:rFonts w:eastAsia="Times New Roman"/>
          <w:b/>
        </w:rPr>
        <w:t>D</w:t>
      </w:r>
      <w:r w:rsidRPr="007924B7">
        <w:rPr>
          <w:rFonts w:eastAsia="Times New Roman"/>
          <w:b/>
        </w:rPr>
        <w:t>ate</w:t>
      </w:r>
      <w:r w:rsidR="006C68ED" w:rsidRPr="007924B7">
        <w:rPr>
          <w:rFonts w:eastAsia="Times New Roman"/>
          <w:b/>
        </w:rPr>
        <w:t>: Monday,</w:t>
      </w:r>
      <w:r w:rsidR="0042131D">
        <w:rPr>
          <w:rFonts w:eastAsia="Times New Roman"/>
          <w:b/>
        </w:rPr>
        <w:t xml:space="preserve"> October 20, 2014</w:t>
      </w:r>
    </w:p>
    <w:p w:rsidR="00657C4F" w:rsidRPr="007924B7" w:rsidRDefault="00657C4F" w:rsidP="006B750D">
      <w:pPr>
        <w:shd w:val="clear" w:color="auto" w:fill="FFFFFF"/>
        <w:jc w:val="both"/>
        <w:rPr>
          <w:rFonts w:eastAsia="Times New Roman"/>
          <w:b/>
        </w:rPr>
      </w:pPr>
    </w:p>
    <w:p w:rsidR="006B750D" w:rsidRDefault="006B750D" w:rsidP="006B750D">
      <w:pPr>
        <w:shd w:val="clear" w:color="auto" w:fill="FFFFFF"/>
        <w:jc w:val="both"/>
        <w:rPr>
          <w:rFonts w:eastAsia="Times New Roman"/>
        </w:rPr>
      </w:pPr>
      <w:r w:rsidRPr="007924B7">
        <w:rPr>
          <w:rFonts w:eastAsia="Times New Roman"/>
          <w:b/>
        </w:rPr>
        <w:t>Adjournment</w:t>
      </w:r>
      <w:r w:rsidR="007924B7">
        <w:rPr>
          <w:rFonts w:eastAsia="Times New Roman"/>
          <w:b/>
        </w:rPr>
        <w:t xml:space="preserve">: </w:t>
      </w:r>
      <w:r w:rsidR="007278C8">
        <w:rPr>
          <w:rFonts w:eastAsia="Times New Roman"/>
        </w:rPr>
        <w:t>There being no further business the meeting was adjourned at 6:40 PM with a motion by Brock and a second by Rice.  The motion carried.</w:t>
      </w:r>
    </w:p>
    <w:p w:rsidR="007278C8" w:rsidRDefault="007278C8" w:rsidP="006B750D">
      <w:pPr>
        <w:shd w:val="clear" w:color="auto" w:fill="FFFFFF"/>
        <w:jc w:val="both"/>
        <w:rPr>
          <w:rFonts w:eastAsia="Times New Roman"/>
        </w:rPr>
      </w:pPr>
    </w:p>
    <w:p w:rsidR="007278C8" w:rsidRDefault="007278C8" w:rsidP="006B750D">
      <w:pPr>
        <w:shd w:val="clear" w:color="auto" w:fill="FFFFFF"/>
        <w:jc w:val="both"/>
        <w:rPr>
          <w:rFonts w:eastAsia="Times New Roman"/>
        </w:rPr>
      </w:pPr>
      <w:r>
        <w:rPr>
          <w:rFonts w:eastAsia="Times New Roman"/>
        </w:rPr>
        <w:t>Submitted by</w:t>
      </w:r>
    </w:p>
    <w:p w:rsidR="007278C8" w:rsidRDefault="007278C8" w:rsidP="006B750D">
      <w:pPr>
        <w:shd w:val="clear" w:color="auto" w:fill="FFFFFF"/>
        <w:jc w:val="both"/>
        <w:rPr>
          <w:rFonts w:eastAsia="Times New Roman"/>
        </w:rPr>
      </w:pPr>
      <w:r>
        <w:rPr>
          <w:rFonts w:eastAsia="Times New Roman"/>
        </w:rPr>
        <w:t>Chris Nolen</w:t>
      </w:r>
    </w:p>
    <w:p w:rsidR="007278C8" w:rsidRPr="007278C8" w:rsidRDefault="007278C8" w:rsidP="006B750D">
      <w:pPr>
        <w:shd w:val="clear" w:color="auto" w:fill="FFFFFF"/>
        <w:jc w:val="both"/>
        <w:rPr>
          <w:rFonts w:eastAsia="Times New Roman"/>
        </w:rPr>
      </w:pPr>
      <w:r>
        <w:rPr>
          <w:rFonts w:eastAsia="Times New Roman"/>
        </w:rPr>
        <w:t>Board Secretary</w:t>
      </w:r>
    </w:p>
    <w:p w:rsidR="00EC0B65" w:rsidRDefault="00EC0B65"/>
    <w:p w:rsidR="0095718F" w:rsidRDefault="0095718F"/>
    <w:sectPr w:rsidR="0095718F" w:rsidSect="00657C4F">
      <w:headerReference w:type="even" r:id="rId8"/>
      <w:headerReference w:type="default" r:id="rId9"/>
      <w:footerReference w:type="even" r:id="rId10"/>
      <w:footerReference w:type="default" r:id="rId11"/>
      <w:headerReference w:type="first" r:id="rId12"/>
      <w:footerReference w:type="first" r:id="rId13"/>
      <w:pgSz w:w="12240" w:h="15840"/>
      <w:pgMar w:top="1440" w:right="810" w:bottom="108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AB8" w:rsidRDefault="005C3AB8" w:rsidP="00E45EB3">
      <w:r>
        <w:separator/>
      </w:r>
    </w:p>
  </w:endnote>
  <w:endnote w:type="continuationSeparator" w:id="0">
    <w:p w:rsidR="005C3AB8" w:rsidRDefault="005C3AB8" w:rsidP="00E45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5E" w:rsidRDefault="00C504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5E" w:rsidRDefault="00C504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5E" w:rsidRDefault="00C504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AB8" w:rsidRDefault="005C3AB8" w:rsidP="00E45EB3">
      <w:r>
        <w:separator/>
      </w:r>
    </w:p>
  </w:footnote>
  <w:footnote w:type="continuationSeparator" w:id="0">
    <w:p w:rsidR="005C3AB8" w:rsidRDefault="005C3AB8" w:rsidP="00E45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5E" w:rsidRDefault="00C504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B3" w:rsidRDefault="00E45E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5E" w:rsidRDefault="00C50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5ED3"/>
    <w:multiLevelType w:val="hybridMultilevel"/>
    <w:tmpl w:val="054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B1DDA"/>
    <w:multiLevelType w:val="hybridMultilevel"/>
    <w:tmpl w:val="D8ACE0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5094C"/>
    <w:multiLevelType w:val="hybridMultilevel"/>
    <w:tmpl w:val="B8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14BDF"/>
    <w:multiLevelType w:val="hybridMultilevel"/>
    <w:tmpl w:val="8346791E"/>
    <w:lvl w:ilvl="0" w:tplc="43184BE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A4363F"/>
    <w:multiLevelType w:val="hybridMultilevel"/>
    <w:tmpl w:val="91222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815EFC"/>
    <w:multiLevelType w:val="hybridMultilevel"/>
    <w:tmpl w:val="07D27180"/>
    <w:lvl w:ilvl="0" w:tplc="C894927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F37ED5"/>
    <w:multiLevelType w:val="hybridMultilevel"/>
    <w:tmpl w:val="46241F9E"/>
    <w:lvl w:ilvl="0" w:tplc="C8BA0D5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CC61FE"/>
    <w:multiLevelType w:val="hybridMultilevel"/>
    <w:tmpl w:val="55E21166"/>
    <w:lvl w:ilvl="0" w:tplc="5664CD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43AF4B36"/>
    <w:multiLevelType w:val="hybridMultilevel"/>
    <w:tmpl w:val="C7267A4E"/>
    <w:lvl w:ilvl="0" w:tplc="9008F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9C6A85"/>
    <w:multiLevelType w:val="hybridMultilevel"/>
    <w:tmpl w:val="8BAA8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604BFA"/>
    <w:multiLevelType w:val="hybridMultilevel"/>
    <w:tmpl w:val="DF520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191162"/>
    <w:multiLevelType w:val="hybridMultilevel"/>
    <w:tmpl w:val="1CC04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E13B1"/>
    <w:multiLevelType w:val="hybridMultilevel"/>
    <w:tmpl w:val="FE189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667035"/>
    <w:multiLevelType w:val="hybridMultilevel"/>
    <w:tmpl w:val="FA6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5B49AD"/>
    <w:multiLevelType w:val="hybridMultilevel"/>
    <w:tmpl w:val="7FA07F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8C05467"/>
    <w:multiLevelType w:val="hybridMultilevel"/>
    <w:tmpl w:val="F662A80C"/>
    <w:lvl w:ilvl="0" w:tplc="59EC089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B4111D"/>
    <w:multiLevelType w:val="hybridMultilevel"/>
    <w:tmpl w:val="87044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BC223DB"/>
    <w:multiLevelType w:val="hybridMultilevel"/>
    <w:tmpl w:val="90D01714"/>
    <w:lvl w:ilvl="0" w:tplc="ABDED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16"/>
  </w:num>
  <w:num w:numId="4">
    <w:abstractNumId w:val="8"/>
  </w:num>
  <w:num w:numId="5">
    <w:abstractNumId w:val="6"/>
  </w:num>
  <w:num w:numId="6">
    <w:abstractNumId w:val="3"/>
  </w:num>
  <w:num w:numId="7">
    <w:abstractNumId w:val="5"/>
  </w:num>
  <w:num w:numId="8">
    <w:abstractNumId w:val="15"/>
  </w:num>
  <w:num w:numId="9">
    <w:abstractNumId w:val="4"/>
  </w:num>
  <w:num w:numId="10">
    <w:abstractNumId w:val="17"/>
  </w:num>
  <w:num w:numId="11">
    <w:abstractNumId w:val="13"/>
  </w:num>
  <w:num w:numId="12">
    <w:abstractNumId w:val="10"/>
  </w:num>
  <w:num w:numId="13">
    <w:abstractNumId w:val="0"/>
  </w:num>
  <w:num w:numId="14">
    <w:abstractNumId w:val="7"/>
  </w:num>
  <w:num w:numId="15">
    <w:abstractNumId w:val="11"/>
  </w:num>
  <w:num w:numId="16">
    <w:abstractNumId w:val="14"/>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rsids>
    <w:rsidRoot w:val="006B750D"/>
    <w:rsid w:val="000A4C3F"/>
    <w:rsid w:val="001222E1"/>
    <w:rsid w:val="00184541"/>
    <w:rsid w:val="00194675"/>
    <w:rsid w:val="001C6C44"/>
    <w:rsid w:val="001D3FDB"/>
    <w:rsid w:val="001F2CA4"/>
    <w:rsid w:val="00205514"/>
    <w:rsid w:val="00212C1F"/>
    <w:rsid w:val="002330DD"/>
    <w:rsid w:val="002C0AFA"/>
    <w:rsid w:val="002E3327"/>
    <w:rsid w:val="00323532"/>
    <w:rsid w:val="00330002"/>
    <w:rsid w:val="003456E6"/>
    <w:rsid w:val="003834DA"/>
    <w:rsid w:val="003A34B6"/>
    <w:rsid w:val="003A40D4"/>
    <w:rsid w:val="003C1265"/>
    <w:rsid w:val="0042131D"/>
    <w:rsid w:val="004437B7"/>
    <w:rsid w:val="00466F8E"/>
    <w:rsid w:val="004917AD"/>
    <w:rsid w:val="004B2043"/>
    <w:rsid w:val="004B34D7"/>
    <w:rsid w:val="00525023"/>
    <w:rsid w:val="00541AD9"/>
    <w:rsid w:val="005537A4"/>
    <w:rsid w:val="005856DB"/>
    <w:rsid w:val="005C3AB8"/>
    <w:rsid w:val="005E27F1"/>
    <w:rsid w:val="005E405C"/>
    <w:rsid w:val="005E547D"/>
    <w:rsid w:val="00600706"/>
    <w:rsid w:val="00613398"/>
    <w:rsid w:val="0061762D"/>
    <w:rsid w:val="00646230"/>
    <w:rsid w:val="00657C4F"/>
    <w:rsid w:val="00663C21"/>
    <w:rsid w:val="006650FD"/>
    <w:rsid w:val="006924B8"/>
    <w:rsid w:val="00694EC9"/>
    <w:rsid w:val="0069619F"/>
    <w:rsid w:val="006B3CF5"/>
    <w:rsid w:val="006B750D"/>
    <w:rsid w:val="006C68ED"/>
    <w:rsid w:val="006D12E0"/>
    <w:rsid w:val="006D1FB0"/>
    <w:rsid w:val="006F0423"/>
    <w:rsid w:val="00713B7A"/>
    <w:rsid w:val="00723B24"/>
    <w:rsid w:val="007278C8"/>
    <w:rsid w:val="00741A42"/>
    <w:rsid w:val="007924B7"/>
    <w:rsid w:val="0079452C"/>
    <w:rsid w:val="007D5558"/>
    <w:rsid w:val="007D5ED0"/>
    <w:rsid w:val="00804913"/>
    <w:rsid w:val="008229E4"/>
    <w:rsid w:val="0085526F"/>
    <w:rsid w:val="008726A1"/>
    <w:rsid w:val="008A332A"/>
    <w:rsid w:val="008B1A42"/>
    <w:rsid w:val="008D41A8"/>
    <w:rsid w:val="008D7B49"/>
    <w:rsid w:val="008E57BF"/>
    <w:rsid w:val="008F56B0"/>
    <w:rsid w:val="00910F16"/>
    <w:rsid w:val="0095718F"/>
    <w:rsid w:val="009736A6"/>
    <w:rsid w:val="00995308"/>
    <w:rsid w:val="009A59EF"/>
    <w:rsid w:val="009B2DDB"/>
    <w:rsid w:val="009E0625"/>
    <w:rsid w:val="009E6025"/>
    <w:rsid w:val="009F240C"/>
    <w:rsid w:val="00A13166"/>
    <w:rsid w:val="00A16725"/>
    <w:rsid w:val="00A17291"/>
    <w:rsid w:val="00A91B31"/>
    <w:rsid w:val="00AA0B6C"/>
    <w:rsid w:val="00AC3B5B"/>
    <w:rsid w:val="00AD0802"/>
    <w:rsid w:val="00AD179D"/>
    <w:rsid w:val="00AD3DE2"/>
    <w:rsid w:val="00AD45AA"/>
    <w:rsid w:val="00B02724"/>
    <w:rsid w:val="00B30FDC"/>
    <w:rsid w:val="00B61AB0"/>
    <w:rsid w:val="00B972E0"/>
    <w:rsid w:val="00BD5F67"/>
    <w:rsid w:val="00C32BAD"/>
    <w:rsid w:val="00C5045E"/>
    <w:rsid w:val="00C53D99"/>
    <w:rsid w:val="00CB571E"/>
    <w:rsid w:val="00D2695F"/>
    <w:rsid w:val="00D85458"/>
    <w:rsid w:val="00DC2AB2"/>
    <w:rsid w:val="00DF7E84"/>
    <w:rsid w:val="00E074A7"/>
    <w:rsid w:val="00E1287A"/>
    <w:rsid w:val="00E15BE8"/>
    <w:rsid w:val="00E24A91"/>
    <w:rsid w:val="00E41637"/>
    <w:rsid w:val="00E41817"/>
    <w:rsid w:val="00E42D89"/>
    <w:rsid w:val="00E43BA5"/>
    <w:rsid w:val="00E45EB3"/>
    <w:rsid w:val="00E62524"/>
    <w:rsid w:val="00E64494"/>
    <w:rsid w:val="00EB3C09"/>
    <w:rsid w:val="00EC0B65"/>
    <w:rsid w:val="00EC77A8"/>
    <w:rsid w:val="00ED1E7F"/>
    <w:rsid w:val="00EF7A99"/>
    <w:rsid w:val="00F00FBB"/>
    <w:rsid w:val="00F1424F"/>
    <w:rsid w:val="00F64969"/>
    <w:rsid w:val="00FA05F6"/>
    <w:rsid w:val="00FC3571"/>
    <w:rsid w:val="00FC4445"/>
    <w:rsid w:val="00FD64B4"/>
    <w:rsid w:val="00FE39E6"/>
    <w:rsid w:val="00FE62FD"/>
    <w:rsid w:val="00FF7E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table" w:styleId="TableGrid">
    <w:name w:val="Table Grid"/>
    <w:basedOn w:val="TableNormal"/>
    <w:uiPriority w:val="59"/>
    <w:rsid w:val="004B2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5EB3"/>
    <w:pPr>
      <w:tabs>
        <w:tab w:val="center" w:pos="4680"/>
        <w:tab w:val="right" w:pos="9360"/>
      </w:tabs>
    </w:pPr>
  </w:style>
  <w:style w:type="character" w:customStyle="1" w:styleId="HeaderChar">
    <w:name w:val="Header Char"/>
    <w:basedOn w:val="DefaultParagraphFont"/>
    <w:link w:val="Header"/>
    <w:uiPriority w:val="99"/>
    <w:rsid w:val="00E45EB3"/>
    <w:rPr>
      <w:rFonts w:ascii="Times New Roman" w:eastAsia="Calibri" w:hAnsi="Times New Roman" w:cs="Times New Roman"/>
      <w:sz w:val="24"/>
      <w:szCs w:val="24"/>
    </w:rPr>
  </w:style>
  <w:style w:type="paragraph" w:styleId="Footer">
    <w:name w:val="footer"/>
    <w:basedOn w:val="Normal"/>
    <w:link w:val="FooterChar"/>
    <w:uiPriority w:val="99"/>
    <w:unhideWhenUsed/>
    <w:rsid w:val="00E45EB3"/>
    <w:pPr>
      <w:tabs>
        <w:tab w:val="center" w:pos="4680"/>
        <w:tab w:val="right" w:pos="9360"/>
      </w:tabs>
    </w:pPr>
  </w:style>
  <w:style w:type="character" w:customStyle="1" w:styleId="FooterChar">
    <w:name w:val="Footer Char"/>
    <w:basedOn w:val="DefaultParagraphFont"/>
    <w:link w:val="Footer"/>
    <w:uiPriority w:val="99"/>
    <w:rsid w:val="00E45EB3"/>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table" w:styleId="TableGrid">
    <w:name w:val="Table Grid"/>
    <w:basedOn w:val="TableNormal"/>
    <w:uiPriority w:val="59"/>
    <w:rsid w:val="004B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EB3"/>
    <w:pPr>
      <w:tabs>
        <w:tab w:val="center" w:pos="4680"/>
        <w:tab w:val="right" w:pos="9360"/>
      </w:tabs>
    </w:pPr>
  </w:style>
  <w:style w:type="character" w:customStyle="1" w:styleId="HeaderChar">
    <w:name w:val="Header Char"/>
    <w:basedOn w:val="DefaultParagraphFont"/>
    <w:link w:val="Header"/>
    <w:uiPriority w:val="99"/>
    <w:rsid w:val="00E45EB3"/>
    <w:rPr>
      <w:rFonts w:ascii="Times New Roman" w:eastAsia="Calibri" w:hAnsi="Times New Roman" w:cs="Times New Roman"/>
      <w:sz w:val="24"/>
      <w:szCs w:val="24"/>
    </w:rPr>
  </w:style>
  <w:style w:type="paragraph" w:styleId="Footer">
    <w:name w:val="footer"/>
    <w:basedOn w:val="Normal"/>
    <w:link w:val="FooterChar"/>
    <w:uiPriority w:val="99"/>
    <w:unhideWhenUsed/>
    <w:rsid w:val="00E45EB3"/>
    <w:pPr>
      <w:tabs>
        <w:tab w:val="center" w:pos="4680"/>
        <w:tab w:val="right" w:pos="9360"/>
      </w:tabs>
    </w:pPr>
  </w:style>
  <w:style w:type="character" w:customStyle="1" w:styleId="FooterChar">
    <w:name w:val="Footer Char"/>
    <w:basedOn w:val="DefaultParagraphFont"/>
    <w:link w:val="Footer"/>
    <w:uiPriority w:val="99"/>
    <w:rsid w:val="00E45EB3"/>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420102">
      <w:bodyDiv w:val="1"/>
      <w:marLeft w:val="0"/>
      <w:marRight w:val="0"/>
      <w:marTop w:val="0"/>
      <w:marBottom w:val="0"/>
      <w:divBdr>
        <w:top w:val="none" w:sz="0" w:space="0" w:color="auto"/>
        <w:left w:val="none" w:sz="0" w:space="0" w:color="auto"/>
        <w:bottom w:val="none" w:sz="0" w:space="0" w:color="auto"/>
        <w:right w:val="none" w:sz="0" w:space="0" w:color="auto"/>
      </w:divBdr>
    </w:div>
    <w:div w:id="326976343">
      <w:bodyDiv w:val="1"/>
      <w:marLeft w:val="0"/>
      <w:marRight w:val="0"/>
      <w:marTop w:val="0"/>
      <w:marBottom w:val="0"/>
      <w:divBdr>
        <w:top w:val="none" w:sz="0" w:space="0" w:color="auto"/>
        <w:left w:val="none" w:sz="0" w:space="0" w:color="auto"/>
        <w:bottom w:val="none" w:sz="0" w:space="0" w:color="auto"/>
        <w:right w:val="none" w:sz="0" w:space="0" w:color="auto"/>
      </w:divBdr>
    </w:div>
    <w:div w:id="1305967160">
      <w:bodyDiv w:val="1"/>
      <w:marLeft w:val="0"/>
      <w:marRight w:val="0"/>
      <w:marTop w:val="0"/>
      <w:marBottom w:val="0"/>
      <w:divBdr>
        <w:top w:val="none" w:sz="0" w:space="0" w:color="auto"/>
        <w:left w:val="none" w:sz="0" w:space="0" w:color="auto"/>
        <w:bottom w:val="none" w:sz="0" w:space="0" w:color="auto"/>
        <w:right w:val="none" w:sz="0" w:space="0" w:color="auto"/>
      </w:divBdr>
      <w:divsChild>
        <w:div w:id="393433376">
          <w:marLeft w:val="0"/>
          <w:marRight w:val="0"/>
          <w:marTop w:val="0"/>
          <w:marBottom w:val="0"/>
          <w:divBdr>
            <w:top w:val="none" w:sz="0" w:space="0" w:color="auto"/>
            <w:left w:val="none" w:sz="0" w:space="0" w:color="auto"/>
            <w:bottom w:val="none" w:sz="0" w:space="0" w:color="auto"/>
            <w:right w:val="none" w:sz="0" w:space="0" w:color="auto"/>
          </w:divBdr>
        </w:div>
      </w:divsChild>
    </w:div>
    <w:div w:id="13960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01949-D0D2-4D3A-A7AC-E9BA053F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LA - DHH - OBH - Addictivie Disorders</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Bob Nolen</cp:lastModifiedBy>
  <cp:revision>11</cp:revision>
  <cp:lastPrinted>2014-08-05T19:37:00Z</cp:lastPrinted>
  <dcterms:created xsi:type="dcterms:W3CDTF">2014-09-16T16:24:00Z</dcterms:created>
  <dcterms:modified xsi:type="dcterms:W3CDTF">2014-11-12T20:46:00Z</dcterms:modified>
</cp:coreProperties>
</file>